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1F4" w:rsidRDefault="008951F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951F4" w:rsidRDefault="008951F4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8951F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951F4" w:rsidRDefault="008951F4">
            <w:pPr>
              <w:pStyle w:val="ConsPlusNormal"/>
            </w:pPr>
            <w:r>
              <w:t>25 мая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951F4" w:rsidRDefault="008951F4">
            <w:pPr>
              <w:pStyle w:val="ConsPlusNormal"/>
              <w:jc w:val="right"/>
            </w:pPr>
            <w:r>
              <w:t>N 99</w:t>
            </w:r>
          </w:p>
        </w:tc>
      </w:tr>
    </w:tbl>
    <w:p w:rsidR="008951F4" w:rsidRDefault="008951F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951F4" w:rsidRDefault="008951F4">
      <w:pPr>
        <w:pStyle w:val="ConsPlusNormal"/>
        <w:ind w:firstLine="540"/>
        <w:jc w:val="both"/>
      </w:pPr>
    </w:p>
    <w:p w:rsidR="008951F4" w:rsidRDefault="008951F4">
      <w:pPr>
        <w:pStyle w:val="ConsPlusTitle"/>
        <w:jc w:val="center"/>
      </w:pPr>
      <w:r>
        <w:t>УКАЗ</w:t>
      </w:r>
    </w:p>
    <w:p w:rsidR="008951F4" w:rsidRDefault="008951F4">
      <w:pPr>
        <w:pStyle w:val="ConsPlusTitle"/>
        <w:jc w:val="center"/>
      </w:pPr>
    </w:p>
    <w:p w:rsidR="008951F4" w:rsidRDefault="008951F4">
      <w:pPr>
        <w:pStyle w:val="ConsPlusTitle"/>
        <w:jc w:val="center"/>
      </w:pPr>
      <w:r>
        <w:t>ГЛАВЫ РЕСПУБЛИКИ ИНГУШЕТИЯ</w:t>
      </w:r>
    </w:p>
    <w:p w:rsidR="008951F4" w:rsidRDefault="008951F4">
      <w:pPr>
        <w:pStyle w:val="ConsPlusTitle"/>
        <w:jc w:val="center"/>
      </w:pPr>
    </w:p>
    <w:p w:rsidR="008951F4" w:rsidRDefault="008951F4">
      <w:pPr>
        <w:pStyle w:val="ConsPlusTitle"/>
        <w:jc w:val="center"/>
      </w:pPr>
      <w:r>
        <w:t>О МЕРАХ ПО РЕАЛИЗАЦИИ ПОСТАНОВЛЕНИЯ ПРАВИТЕЛЬСТВА</w:t>
      </w:r>
    </w:p>
    <w:p w:rsidR="008951F4" w:rsidRDefault="008951F4">
      <w:pPr>
        <w:pStyle w:val="ConsPlusTitle"/>
        <w:jc w:val="center"/>
      </w:pPr>
      <w:r>
        <w:t>РОССИЙСКОЙ ФЕДЕРАЦИИ ОТ 9 ЯНВАРЯ 2014 Г. N 10 "</w:t>
      </w:r>
      <w:bookmarkStart w:id="0" w:name="_GoBack"/>
      <w:r>
        <w:t>О ПОРЯДКЕ</w:t>
      </w:r>
    </w:p>
    <w:p w:rsidR="008951F4" w:rsidRDefault="008951F4">
      <w:pPr>
        <w:pStyle w:val="ConsPlusTitle"/>
        <w:jc w:val="center"/>
      </w:pPr>
      <w:r>
        <w:t>СООБЩЕНИЯ ОТДЕЛЬНЫМИ КАТЕГОРИЯМИ ЛИЦ О ПОЛУЧЕНИИ ПОДАРКА</w:t>
      </w:r>
    </w:p>
    <w:bookmarkEnd w:id="0"/>
    <w:p w:rsidR="008951F4" w:rsidRDefault="008951F4">
      <w:pPr>
        <w:pStyle w:val="ConsPlusTitle"/>
        <w:jc w:val="center"/>
      </w:pPr>
      <w:r>
        <w:t>В СВЯЗИ С ИХ ДОЛЖНОСТНЫМ ПОЛОЖЕНИЕМ ИЛИ ИСПОЛНЕНИЕМ ИМИ</w:t>
      </w:r>
    </w:p>
    <w:p w:rsidR="008951F4" w:rsidRDefault="008951F4">
      <w:pPr>
        <w:pStyle w:val="ConsPlusTitle"/>
        <w:jc w:val="center"/>
      </w:pPr>
      <w:r>
        <w:t>СЛУЖЕБНЫХ (ДОЛЖНОСТНЫХ) ОБЯЗАННОСТЕЙ, СДАЧИ И ОЦЕНКИ</w:t>
      </w:r>
    </w:p>
    <w:p w:rsidR="008951F4" w:rsidRDefault="008951F4">
      <w:pPr>
        <w:pStyle w:val="ConsPlusTitle"/>
        <w:jc w:val="center"/>
      </w:pPr>
      <w:r>
        <w:t>ПОДАРКА, РЕАЛИЗАЦИИ (ВЫКУПА) И ЗАЧИСЛЕНИЯ СРЕДСТВ,</w:t>
      </w:r>
    </w:p>
    <w:p w:rsidR="008951F4" w:rsidRDefault="008951F4">
      <w:pPr>
        <w:pStyle w:val="ConsPlusTitle"/>
        <w:jc w:val="center"/>
      </w:pPr>
      <w:proofErr w:type="gramStart"/>
      <w:r>
        <w:t>ВЫРУЧЕННЫХ</w:t>
      </w:r>
      <w:proofErr w:type="gramEnd"/>
      <w:r>
        <w:t xml:space="preserve"> ОТ ЕГО РЕАЛИЗАЦИИ"</w:t>
      </w:r>
    </w:p>
    <w:p w:rsidR="008951F4" w:rsidRDefault="008951F4">
      <w:pPr>
        <w:pStyle w:val="ConsPlusNormal"/>
        <w:ind w:firstLine="540"/>
        <w:jc w:val="both"/>
      </w:pPr>
    </w:p>
    <w:p w:rsidR="008951F4" w:rsidRDefault="008951F4">
      <w:pPr>
        <w:pStyle w:val="ConsPlusNormal"/>
        <w:ind w:firstLine="540"/>
        <w:jc w:val="both"/>
      </w:pPr>
      <w:r>
        <w:t xml:space="preserve">В целях дальнейшего совершенствования государственного регулирования в области противодействия коррупции в Республике Ингушетия, руководствуясь </w:t>
      </w:r>
      <w:hyperlink r:id="rId6" w:history="1">
        <w:r>
          <w:rPr>
            <w:color w:val="0000FF"/>
          </w:rPr>
          <w:t>статьей 70</w:t>
        </w:r>
      </w:hyperlink>
      <w:r>
        <w:t xml:space="preserve"> Конституции Республики Ингушетия, постановляю:</w:t>
      </w:r>
    </w:p>
    <w:p w:rsidR="008951F4" w:rsidRDefault="008951F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Руководителям исполнительных органов государственной власти Республики Ингушетия в месячный срок обеспечить утверждение порядка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реализации, на основе Типового </w:t>
      </w:r>
      <w:hyperlink r:id="rId7" w:history="1">
        <w:r>
          <w:rPr>
            <w:color w:val="0000FF"/>
          </w:rPr>
          <w:t>положения</w:t>
        </w:r>
      </w:hyperlink>
      <w:r>
        <w:t xml:space="preserve"> о сообщении отдельными категориями лиц о получении подарка в связи</w:t>
      </w:r>
      <w:proofErr w:type="gramEnd"/>
      <w:r>
        <w:t xml:space="preserve">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реализации, утвержденного Постановлением Правительства Российской Федерации от 9 января 2014 г. N 10 (далее - Типовое положение), и с учетом </w:t>
      </w:r>
      <w:proofErr w:type="gramStart"/>
      <w:r>
        <w:t>особенностей деятельности исполнительных органов государственной власти Республики</w:t>
      </w:r>
      <w:proofErr w:type="gramEnd"/>
      <w:r>
        <w:t xml:space="preserve"> Ингушетия.</w:t>
      </w:r>
    </w:p>
    <w:p w:rsidR="008951F4" w:rsidRDefault="008951F4">
      <w:pPr>
        <w:pStyle w:val="ConsPlusNormal"/>
        <w:ind w:firstLine="540"/>
        <w:jc w:val="both"/>
      </w:pPr>
      <w:r>
        <w:t xml:space="preserve">2. Рекомендовать руководителям иных государственных органов Республики Ингушетия и органов местного самоуправления Республики Ингушетия обеспечить утверждение соответствующего порядка, руководствуясь Типовым </w:t>
      </w:r>
      <w:hyperlink r:id="rId8" w:history="1">
        <w:r>
          <w:rPr>
            <w:color w:val="0000FF"/>
          </w:rPr>
          <w:t>положением</w:t>
        </w:r>
      </w:hyperlink>
      <w:r>
        <w:t>.</w:t>
      </w:r>
    </w:p>
    <w:p w:rsidR="008951F4" w:rsidRDefault="008951F4">
      <w:pPr>
        <w:pStyle w:val="ConsPlusNormal"/>
        <w:ind w:firstLine="540"/>
        <w:jc w:val="both"/>
      </w:pPr>
      <w:r>
        <w:t>3. Настоящий Указ вступает в силу со дня его официального опубликования.</w:t>
      </w:r>
    </w:p>
    <w:p w:rsidR="008951F4" w:rsidRDefault="008951F4">
      <w:pPr>
        <w:pStyle w:val="ConsPlusNormal"/>
        <w:ind w:firstLine="540"/>
        <w:jc w:val="both"/>
      </w:pPr>
    </w:p>
    <w:p w:rsidR="008951F4" w:rsidRDefault="008951F4">
      <w:pPr>
        <w:pStyle w:val="ConsPlusNormal"/>
        <w:jc w:val="right"/>
      </w:pPr>
      <w:r>
        <w:t>Глава</w:t>
      </w:r>
    </w:p>
    <w:p w:rsidR="008951F4" w:rsidRDefault="008951F4">
      <w:pPr>
        <w:pStyle w:val="ConsPlusNormal"/>
        <w:jc w:val="right"/>
      </w:pPr>
      <w:r>
        <w:t>Республики Ингушетия</w:t>
      </w:r>
    </w:p>
    <w:p w:rsidR="008951F4" w:rsidRDefault="008951F4">
      <w:pPr>
        <w:pStyle w:val="ConsPlusNormal"/>
        <w:jc w:val="right"/>
      </w:pPr>
      <w:r>
        <w:t>Ю.ЕВКУРОВ</w:t>
      </w:r>
    </w:p>
    <w:p w:rsidR="008951F4" w:rsidRDefault="008951F4">
      <w:pPr>
        <w:pStyle w:val="ConsPlusNormal"/>
      </w:pPr>
      <w:r>
        <w:t>г. Магас</w:t>
      </w:r>
    </w:p>
    <w:p w:rsidR="008951F4" w:rsidRDefault="008951F4">
      <w:pPr>
        <w:pStyle w:val="ConsPlusNormal"/>
      </w:pPr>
      <w:r>
        <w:t>25 мая 2015 года</w:t>
      </w:r>
    </w:p>
    <w:p w:rsidR="008951F4" w:rsidRDefault="008951F4">
      <w:pPr>
        <w:pStyle w:val="ConsPlusNormal"/>
      </w:pPr>
      <w:r>
        <w:t>N 99</w:t>
      </w:r>
    </w:p>
    <w:p w:rsidR="008951F4" w:rsidRDefault="008951F4">
      <w:pPr>
        <w:pStyle w:val="ConsPlusNormal"/>
        <w:ind w:firstLine="540"/>
        <w:jc w:val="both"/>
      </w:pPr>
    </w:p>
    <w:p w:rsidR="008951F4" w:rsidRDefault="008951F4">
      <w:pPr>
        <w:pStyle w:val="ConsPlusNormal"/>
        <w:ind w:firstLine="540"/>
        <w:jc w:val="both"/>
      </w:pPr>
    </w:p>
    <w:p w:rsidR="008951F4" w:rsidRDefault="008951F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10E7C" w:rsidRDefault="00810E7C"/>
    <w:sectPr w:rsidR="00810E7C" w:rsidSect="00473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1F4"/>
    <w:rsid w:val="00810E7C"/>
    <w:rsid w:val="0089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1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951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51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1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951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51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6EB3EB52D9B269832346CD7C365D6BCDF446850791E59DCADC9C5E1FD8179BD58B89373BE8C20CF3w4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6EB3EB52D9B269832346CD7C365D6BCDF446850791E59DCADC9C5E1FD8179BD58B89373BE8C20CF3w4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46EB3EB52D9B269832358C06A5A0761CDFA1F8A0294EAC29F83C70348D11DCC92C4D0757FE5C30D35E721F6wAL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2015-11-24T11:48:00Z</dcterms:created>
  <dcterms:modified xsi:type="dcterms:W3CDTF">2015-11-24T11:49:00Z</dcterms:modified>
</cp:coreProperties>
</file>